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05B" w:rsidRPr="00196031" w:rsidRDefault="00080335" w:rsidP="00F709B6">
      <w:pPr>
        <w:spacing w:after="0"/>
        <w:jc w:val="center"/>
        <w:rPr>
          <w:rFonts w:ascii="Palatino Linotype" w:hAnsi="Palatino Linotype"/>
          <w:b/>
        </w:rPr>
      </w:pPr>
      <w:r w:rsidRPr="0059704D">
        <w:rPr>
          <w:noProof/>
          <w:color w:val="FF0000"/>
          <w:lang w:eastAsia="es-DO"/>
        </w:rPr>
        <w:drawing>
          <wp:anchor distT="0" distB="0" distL="114300" distR="114300" simplePos="0" relativeHeight="251659264" behindDoc="1" locked="0" layoutInCell="1" allowOverlap="1" wp14:anchorId="5ACB65F6" wp14:editId="48136CB4">
            <wp:simplePos x="0" y="0"/>
            <wp:positionH relativeFrom="rightMargin">
              <wp:posOffset>-529767</wp:posOffset>
            </wp:positionH>
            <wp:positionV relativeFrom="paragraph">
              <wp:posOffset>-1095153</wp:posOffset>
            </wp:positionV>
            <wp:extent cx="1209167" cy="971550"/>
            <wp:effectExtent l="0" t="0" r="0" b="0"/>
            <wp:wrapNone/>
            <wp:docPr id="4" name="Imagen 4" descr="Descripción: Descripción: M:\sistemas\img\logo calventi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 descr="Descripción: Descripción: M:\sistemas\img\logo calventi1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167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505B" w:rsidRPr="00196031">
        <w:rPr>
          <w:rFonts w:ascii="Palatino Linotype" w:hAnsi="Palatino Linotype"/>
          <w:b/>
        </w:rPr>
        <w:t xml:space="preserve">Acta </w:t>
      </w:r>
      <w:r w:rsidR="00C0505B">
        <w:rPr>
          <w:rFonts w:ascii="Palatino Linotype" w:hAnsi="Palatino Linotype"/>
          <w:b/>
        </w:rPr>
        <w:t>Simple de Apertura O</w:t>
      </w:r>
      <w:r w:rsidR="00C0505B" w:rsidRPr="00196031">
        <w:rPr>
          <w:rFonts w:ascii="Palatino Linotype" w:hAnsi="Palatino Linotype"/>
          <w:b/>
        </w:rPr>
        <w:t>fertas</w:t>
      </w:r>
      <w:r w:rsidR="00C0505B">
        <w:rPr>
          <w:rFonts w:ascii="Palatino Linotype" w:hAnsi="Palatino Linotype"/>
          <w:b/>
        </w:rPr>
        <w:t xml:space="preserve"> Económicas </w:t>
      </w:r>
    </w:p>
    <w:p w:rsidR="00C0505B" w:rsidRPr="00196031" w:rsidRDefault="00C0505B" w:rsidP="00F709B6">
      <w:pPr>
        <w:spacing w:after="0"/>
        <w:jc w:val="center"/>
        <w:rPr>
          <w:rFonts w:ascii="Palatino Linotype" w:hAnsi="Palatino Linotype"/>
          <w:b/>
        </w:rPr>
      </w:pPr>
      <w:r w:rsidRPr="00196031">
        <w:rPr>
          <w:rFonts w:ascii="Palatino Linotype" w:hAnsi="Palatino Linotype"/>
          <w:b/>
        </w:rPr>
        <w:t xml:space="preserve">Procedimiento </w:t>
      </w:r>
      <w:r w:rsidR="006143A5">
        <w:rPr>
          <w:rFonts w:ascii="Palatino Linotype" w:hAnsi="Palatino Linotype"/>
          <w:b/>
        </w:rPr>
        <w:t xml:space="preserve">Proceso de </w:t>
      </w:r>
      <w:r w:rsidR="005D1115">
        <w:rPr>
          <w:rFonts w:ascii="Palatino Linotype" w:hAnsi="Palatino Linotype"/>
          <w:b/>
        </w:rPr>
        <w:t>compra menor</w:t>
      </w:r>
    </w:p>
    <w:p w:rsidR="004F665E" w:rsidRDefault="00C0505B" w:rsidP="00F709B6">
      <w:pPr>
        <w:autoSpaceDE w:val="0"/>
        <w:autoSpaceDN w:val="0"/>
        <w:adjustRightInd w:val="0"/>
        <w:spacing w:after="0" w:line="360" w:lineRule="auto"/>
        <w:jc w:val="center"/>
        <w:rPr>
          <w:rStyle w:val="Style19"/>
          <w:rFonts w:ascii="Book Antiqua" w:hAnsi="Book Antiqua"/>
          <w:color w:val="000000"/>
        </w:rPr>
      </w:pPr>
      <w:r w:rsidRPr="00DD2A29">
        <w:rPr>
          <w:rStyle w:val="Style19"/>
          <w:rFonts w:ascii="Book Antiqua" w:hAnsi="Book Antiqua"/>
          <w:color w:val="000000"/>
        </w:rPr>
        <w:t>Adquisición de</w:t>
      </w:r>
      <w:r w:rsidR="007E79CB">
        <w:rPr>
          <w:rStyle w:val="Style19"/>
          <w:rFonts w:ascii="Book Antiqua" w:hAnsi="Book Antiqua"/>
          <w:color w:val="000000"/>
        </w:rPr>
        <w:t xml:space="preserve"> </w:t>
      </w:r>
      <w:r w:rsidR="00302896">
        <w:rPr>
          <w:rStyle w:val="Style19"/>
          <w:rFonts w:ascii="Book Antiqua" w:hAnsi="Book Antiqua"/>
          <w:color w:val="000000"/>
        </w:rPr>
        <w:t>Guantes de examen M</w:t>
      </w:r>
    </w:p>
    <w:p w:rsidR="00C0505B" w:rsidRDefault="009B60D9" w:rsidP="00F709B6">
      <w:pPr>
        <w:autoSpaceDE w:val="0"/>
        <w:autoSpaceDN w:val="0"/>
        <w:adjustRightInd w:val="0"/>
        <w:spacing w:after="0" w:line="360" w:lineRule="auto"/>
        <w:jc w:val="center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>Proceso de Referencia</w:t>
      </w:r>
      <w:r w:rsidR="00C0505B" w:rsidRPr="00196031">
        <w:rPr>
          <w:rFonts w:ascii="Palatino Linotype" w:hAnsi="Palatino Linotype" w:cs="Arial"/>
          <w:b/>
        </w:rPr>
        <w:t xml:space="preserve"> </w:t>
      </w:r>
      <w:r w:rsidR="00C0505B" w:rsidRPr="00196031">
        <w:rPr>
          <w:rFonts w:ascii="Palatino Linotype" w:hAnsi="Palatino Linotype" w:cs="Arial"/>
          <w:b/>
          <w:u w:val="single"/>
        </w:rPr>
        <w:t>No.</w:t>
      </w:r>
      <w:r w:rsidR="00CA17AE">
        <w:rPr>
          <w:rFonts w:ascii="Palatino Linotype" w:hAnsi="Palatino Linotype" w:cs="Arial"/>
          <w:b/>
          <w:u w:val="single"/>
        </w:rPr>
        <w:t xml:space="preserve"> </w:t>
      </w:r>
      <w:r w:rsidR="00CA17AE" w:rsidRPr="00CA17AE">
        <w:rPr>
          <w:rFonts w:ascii="Palatino Linotype" w:hAnsi="Palatino Linotype" w:cs="Arial"/>
          <w:b/>
        </w:rPr>
        <w:t>HGDVC-</w:t>
      </w:r>
      <w:r w:rsidR="005D1115">
        <w:rPr>
          <w:rFonts w:ascii="Palatino Linotype" w:hAnsi="Palatino Linotype" w:cs="Arial"/>
          <w:b/>
        </w:rPr>
        <w:t>DAF-CM-2020-0</w:t>
      </w:r>
      <w:r w:rsidR="00302896">
        <w:rPr>
          <w:rFonts w:ascii="Palatino Linotype" w:hAnsi="Palatino Linotype" w:cs="Arial"/>
          <w:b/>
        </w:rPr>
        <w:t>152</w:t>
      </w:r>
    </w:p>
    <w:p w:rsidR="005F4933" w:rsidRPr="00196031" w:rsidRDefault="005F4933" w:rsidP="00D33364">
      <w:pPr>
        <w:autoSpaceDE w:val="0"/>
        <w:autoSpaceDN w:val="0"/>
        <w:adjustRightInd w:val="0"/>
        <w:spacing w:after="0" w:line="360" w:lineRule="auto"/>
        <w:rPr>
          <w:rFonts w:ascii="Palatino Linotype" w:hAnsi="Palatino Linotype" w:cs="Arial"/>
        </w:rPr>
      </w:pPr>
    </w:p>
    <w:p w:rsidR="0046469C" w:rsidRDefault="00302896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POHUT COMERCIAL</w:t>
      </w:r>
      <w:r w:rsidR="0046469C">
        <w:rPr>
          <w:rFonts w:ascii="Palatino Linotype" w:hAnsi="Palatino Linotype" w:cs="Arial"/>
          <w:sz w:val="20"/>
        </w:rPr>
        <w:t>,SRL</w:t>
      </w:r>
    </w:p>
    <w:p w:rsidR="00302896" w:rsidRDefault="00302896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SOWEY COMERCIAL EIRL</w:t>
      </w:r>
    </w:p>
    <w:p w:rsidR="00302896" w:rsidRDefault="00302896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SUPLISOLUTION AUS,SRL</w:t>
      </w:r>
    </w:p>
    <w:p w:rsidR="00302896" w:rsidRDefault="00302896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FS COMERCIAL,SRL</w:t>
      </w:r>
    </w:p>
    <w:p w:rsidR="00302896" w:rsidRDefault="00302896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ARGOS FARMACEUTICA,SRL</w:t>
      </w:r>
      <w:r w:rsidR="00DF1532">
        <w:rPr>
          <w:rFonts w:ascii="Palatino Linotype" w:hAnsi="Palatino Linotype" w:cs="Arial"/>
          <w:sz w:val="20"/>
        </w:rPr>
        <w:t>}</w:t>
      </w:r>
    </w:p>
    <w:p w:rsidR="00DF1532" w:rsidRDefault="00DF1532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DISTRIBUCION SOLUCIONES Y SERVICIO RSO DISOSERSO,SRL</w:t>
      </w:r>
    </w:p>
    <w:p w:rsidR="00DF1532" w:rsidRDefault="00DF1532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ASMED SRL</w:t>
      </w:r>
    </w:p>
    <w:p w:rsidR="00DF1532" w:rsidRDefault="00DF1532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 xml:space="preserve">CIDAE SOLUCIONES &amp; SERVICIOS </w:t>
      </w:r>
    </w:p>
    <w:p w:rsidR="00DF1532" w:rsidRDefault="00DF1532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DOBLE CORE ENTERPRISE,SRL</w:t>
      </w:r>
    </w:p>
    <w:p w:rsidR="003F07BE" w:rsidRDefault="003F07BE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SUPLI-MOSA.EIRL</w:t>
      </w:r>
    </w:p>
    <w:p w:rsidR="00DF1532" w:rsidRDefault="003F07BE" w:rsidP="00704B2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ESPAZIO BARROCO,SRL</w:t>
      </w:r>
    </w:p>
    <w:p w:rsidR="003F07BE" w:rsidRDefault="003F07BE" w:rsidP="003F07BE">
      <w:pPr>
        <w:pStyle w:val="Prrafodelista"/>
        <w:spacing w:after="0" w:line="240" w:lineRule="auto"/>
        <w:ind w:left="1364"/>
        <w:jc w:val="both"/>
        <w:rPr>
          <w:rFonts w:ascii="Palatino Linotype" w:hAnsi="Palatino Linotype" w:cs="Arial"/>
          <w:sz w:val="20"/>
        </w:rPr>
      </w:pPr>
    </w:p>
    <w:p w:rsidR="00704B23" w:rsidRPr="00704B23" w:rsidRDefault="00704B23" w:rsidP="00704B23">
      <w:pPr>
        <w:pStyle w:val="Prrafodelista"/>
        <w:spacing w:after="0" w:line="240" w:lineRule="auto"/>
        <w:ind w:left="1364"/>
        <w:jc w:val="both"/>
        <w:rPr>
          <w:rFonts w:ascii="Palatino Linotype" w:hAnsi="Palatino Linotype" w:cs="Arial"/>
          <w:sz w:val="20"/>
        </w:rPr>
      </w:pPr>
    </w:p>
    <w:p w:rsidR="00D33364" w:rsidRDefault="00C0505B" w:rsidP="00C0505B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Luego de concluido el plazo establecido para la presentación de ofertas, fueron recibidas en nuestras oficinas las siguientes: </w:t>
      </w:r>
    </w:p>
    <w:tbl>
      <w:tblPr>
        <w:tblW w:w="9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7"/>
        <w:gridCol w:w="3509"/>
        <w:gridCol w:w="986"/>
        <w:gridCol w:w="1260"/>
        <w:gridCol w:w="1420"/>
        <w:gridCol w:w="2024"/>
      </w:tblGrid>
      <w:tr w:rsidR="008B3D1E" w:rsidRPr="00196031" w:rsidTr="00302896">
        <w:trPr>
          <w:trHeight w:val="391"/>
        </w:trPr>
        <w:tc>
          <w:tcPr>
            <w:tcW w:w="627" w:type="dxa"/>
          </w:tcPr>
          <w:p w:rsidR="00C0505B" w:rsidRPr="00F709B6" w:rsidRDefault="00C0505B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N</w:t>
            </w:r>
            <w:r w:rsidR="009B60D9" w:rsidRPr="00F709B6">
              <w:rPr>
                <w:rFonts w:ascii="Palatino Linotype" w:hAnsi="Palatino Linotype" w:cs="Arial"/>
                <w:b/>
                <w:sz w:val="20"/>
              </w:rPr>
              <w:t>o</w:t>
            </w:r>
            <w:r w:rsidRPr="00F709B6">
              <w:rPr>
                <w:rFonts w:ascii="Palatino Linotype" w:hAnsi="Palatino Linotype" w:cs="Arial"/>
                <w:b/>
                <w:sz w:val="20"/>
              </w:rPr>
              <w:t>.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C0505B" w:rsidRPr="00F709B6" w:rsidRDefault="009B60D9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Proveedor</w:t>
            </w:r>
          </w:p>
        </w:tc>
        <w:tc>
          <w:tcPr>
            <w:tcW w:w="986" w:type="dxa"/>
          </w:tcPr>
          <w:p w:rsidR="00C0505B" w:rsidRPr="00F709B6" w:rsidRDefault="009B60D9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Oferta</w:t>
            </w:r>
          </w:p>
        </w:tc>
        <w:tc>
          <w:tcPr>
            <w:tcW w:w="1260" w:type="dxa"/>
          </w:tcPr>
          <w:p w:rsidR="00C0505B" w:rsidRPr="00F709B6" w:rsidRDefault="00C0505B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F</w:t>
            </w:r>
            <w:r w:rsidR="009B60D9" w:rsidRPr="00F709B6">
              <w:rPr>
                <w:rFonts w:ascii="Palatino Linotype" w:hAnsi="Palatino Linotype" w:cs="Arial"/>
                <w:b/>
                <w:sz w:val="20"/>
              </w:rPr>
              <w:t>echa</w:t>
            </w:r>
          </w:p>
        </w:tc>
        <w:tc>
          <w:tcPr>
            <w:tcW w:w="1420" w:type="dxa"/>
          </w:tcPr>
          <w:p w:rsidR="00C0505B" w:rsidRPr="00F709B6" w:rsidRDefault="00C0505B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M</w:t>
            </w:r>
            <w:r w:rsidR="009B60D9" w:rsidRPr="00F709B6">
              <w:rPr>
                <w:rFonts w:ascii="Palatino Linotype" w:hAnsi="Palatino Linotype" w:cs="Arial"/>
                <w:b/>
                <w:sz w:val="20"/>
              </w:rPr>
              <w:t>uestra</w:t>
            </w:r>
          </w:p>
        </w:tc>
        <w:tc>
          <w:tcPr>
            <w:tcW w:w="2024" w:type="dxa"/>
          </w:tcPr>
          <w:p w:rsidR="00C0505B" w:rsidRPr="00F709B6" w:rsidRDefault="00C0505B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M</w:t>
            </w:r>
            <w:r w:rsidR="009B60D9" w:rsidRPr="00F709B6">
              <w:rPr>
                <w:rFonts w:ascii="Palatino Linotype" w:hAnsi="Palatino Linotype" w:cs="Arial"/>
                <w:b/>
                <w:sz w:val="20"/>
              </w:rPr>
              <w:t>onto</w:t>
            </w:r>
          </w:p>
        </w:tc>
      </w:tr>
      <w:tr w:rsidR="008B3D1E" w:rsidRPr="00196031" w:rsidTr="00302896">
        <w:trPr>
          <w:trHeight w:val="70"/>
        </w:trPr>
        <w:tc>
          <w:tcPr>
            <w:tcW w:w="627" w:type="dxa"/>
          </w:tcPr>
          <w:p w:rsidR="00DF1532" w:rsidRDefault="00DF1532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  <w:p w:rsidR="00AF4847" w:rsidRPr="00F709B6" w:rsidRDefault="003A593C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1</w:t>
            </w:r>
          </w:p>
        </w:tc>
        <w:tc>
          <w:tcPr>
            <w:tcW w:w="3509" w:type="dxa"/>
            <w:vAlign w:val="bottom"/>
          </w:tcPr>
          <w:p w:rsidR="00AF4847" w:rsidRPr="00F709B6" w:rsidRDefault="00302896" w:rsidP="00F709B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POHUT COMERCIAL</w:t>
            </w:r>
            <w:r w:rsidR="0046469C">
              <w:rPr>
                <w:rFonts w:ascii="Palatino Linotype" w:hAnsi="Palatino Linotype" w:cs="Arial"/>
                <w:sz w:val="20"/>
              </w:rPr>
              <w:t>,SRL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AF4847" w:rsidRPr="00F709B6" w:rsidRDefault="00302896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847" w:rsidRPr="00F709B6" w:rsidRDefault="00302896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22</w:t>
            </w:r>
            <w:r w:rsidR="007B184A">
              <w:rPr>
                <w:rFonts w:ascii="Palatino Linotype" w:hAnsi="Palatino Linotype" w:cs="Arial"/>
                <w:sz w:val="20"/>
              </w:rPr>
              <w:t>/11</w:t>
            </w:r>
            <w:r w:rsidR="005D43FB" w:rsidRPr="00F709B6">
              <w:rPr>
                <w:rFonts w:ascii="Palatino Linotype" w:hAnsi="Palatino Linotype" w:cs="Arial"/>
                <w:sz w:val="20"/>
              </w:rPr>
              <w:t>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847" w:rsidRPr="00F709B6" w:rsidRDefault="005F4933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NO REQUERIDA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856975" w:rsidRPr="00F709B6" w:rsidRDefault="00CA6464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 w:rsidRPr="00F709B6">
              <w:rPr>
                <w:rFonts w:ascii="Palatino Linotype" w:hAnsi="Palatino Linotype" w:cs="Arial"/>
                <w:sz w:val="20"/>
              </w:rPr>
              <w:t xml:space="preserve">RD$ </w:t>
            </w:r>
            <w:r w:rsidR="00302896">
              <w:rPr>
                <w:rFonts w:ascii="Palatino Linotype" w:hAnsi="Palatino Linotype" w:cs="Arial"/>
                <w:sz w:val="20"/>
              </w:rPr>
              <w:t>638,000.00</w:t>
            </w:r>
          </w:p>
        </w:tc>
      </w:tr>
      <w:tr w:rsidR="00BF3CA7" w:rsidRPr="00196031" w:rsidTr="00302896">
        <w:trPr>
          <w:trHeight w:val="474"/>
        </w:trPr>
        <w:tc>
          <w:tcPr>
            <w:tcW w:w="627" w:type="dxa"/>
          </w:tcPr>
          <w:p w:rsidR="00DF1532" w:rsidRDefault="00DF1532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  <w:p w:rsidR="00BF3CA7" w:rsidRPr="00F709B6" w:rsidRDefault="00BF3CA7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 w:rsidRPr="00F709B6">
              <w:rPr>
                <w:rFonts w:ascii="Palatino Linotype" w:hAnsi="Palatino Linotype" w:cs="Arial"/>
                <w:b/>
                <w:sz w:val="20"/>
              </w:rPr>
              <w:t>2</w:t>
            </w:r>
          </w:p>
        </w:tc>
        <w:tc>
          <w:tcPr>
            <w:tcW w:w="3509" w:type="dxa"/>
            <w:vAlign w:val="bottom"/>
          </w:tcPr>
          <w:p w:rsidR="005D43FB" w:rsidRPr="00F709B6" w:rsidRDefault="00302896" w:rsidP="00F709B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SOWEY COMERCIAL EIRL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BF3CA7" w:rsidRPr="00F709B6" w:rsidRDefault="00302896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3337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CA7" w:rsidRPr="00F709B6" w:rsidRDefault="00302896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19</w:t>
            </w:r>
            <w:r w:rsidR="007B184A">
              <w:rPr>
                <w:rFonts w:ascii="Palatino Linotype" w:hAnsi="Palatino Linotype" w:cs="Arial"/>
                <w:sz w:val="20"/>
              </w:rPr>
              <w:t>/11</w:t>
            </w:r>
            <w:r w:rsidR="005D43FB" w:rsidRPr="00F709B6">
              <w:rPr>
                <w:rFonts w:ascii="Palatino Linotype" w:hAnsi="Palatino Linotype" w:cs="Arial"/>
                <w:sz w:val="20"/>
              </w:rPr>
              <w:t>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CA7" w:rsidRPr="00F709B6" w:rsidRDefault="005D43FB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 w:rsidRPr="00F709B6">
              <w:rPr>
                <w:rFonts w:ascii="Palatino Linotype" w:hAnsi="Palatino Linotype" w:cs="Arial"/>
                <w:sz w:val="20"/>
              </w:rPr>
              <w:t>NO</w:t>
            </w:r>
            <w:r w:rsidR="005F4933">
              <w:rPr>
                <w:rFonts w:ascii="Palatino Linotype" w:hAnsi="Palatino Linotype" w:cs="Arial"/>
                <w:sz w:val="20"/>
              </w:rPr>
              <w:t xml:space="preserve"> REQUERIDA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BF3CA7" w:rsidRPr="00F709B6" w:rsidRDefault="00704B23" w:rsidP="00D33364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 xml:space="preserve">RD$ </w:t>
            </w:r>
            <w:r w:rsidR="00302896">
              <w:rPr>
                <w:rFonts w:ascii="Palatino Linotype" w:hAnsi="Palatino Linotype" w:cs="Arial"/>
                <w:sz w:val="20"/>
              </w:rPr>
              <w:t>672,800.00</w:t>
            </w:r>
          </w:p>
        </w:tc>
      </w:tr>
      <w:tr w:rsidR="00D33364" w:rsidRPr="00196031" w:rsidTr="00302896">
        <w:trPr>
          <w:trHeight w:val="474"/>
        </w:trPr>
        <w:tc>
          <w:tcPr>
            <w:tcW w:w="627" w:type="dxa"/>
          </w:tcPr>
          <w:p w:rsidR="00DF1532" w:rsidRDefault="00DF1532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  <w:p w:rsidR="00D33364" w:rsidRPr="00F709B6" w:rsidRDefault="00D33364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>
              <w:rPr>
                <w:rFonts w:ascii="Palatino Linotype" w:hAnsi="Palatino Linotype" w:cs="Arial"/>
                <w:b/>
                <w:sz w:val="20"/>
              </w:rPr>
              <w:t>3</w:t>
            </w:r>
          </w:p>
        </w:tc>
        <w:tc>
          <w:tcPr>
            <w:tcW w:w="3509" w:type="dxa"/>
            <w:vAlign w:val="bottom"/>
          </w:tcPr>
          <w:p w:rsidR="00D33364" w:rsidRDefault="00302896" w:rsidP="00F709B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SUPLISOLUTION AUS,SRL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D33364" w:rsidRDefault="00302896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3364" w:rsidRDefault="00302896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23</w:t>
            </w:r>
            <w:r w:rsidR="00D33364">
              <w:rPr>
                <w:rFonts w:ascii="Palatino Linotype" w:hAnsi="Palatino Linotype" w:cs="Arial"/>
                <w:sz w:val="20"/>
              </w:rPr>
              <w:t>/11/2020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3364" w:rsidRPr="00F709B6" w:rsidRDefault="00D33364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NO REQUERIDA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D33364" w:rsidRDefault="0046469C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 xml:space="preserve">RD$ </w:t>
            </w:r>
            <w:r w:rsidR="00302896">
              <w:rPr>
                <w:rFonts w:ascii="Palatino Linotype" w:hAnsi="Palatino Linotype" w:cs="Arial"/>
                <w:sz w:val="20"/>
              </w:rPr>
              <w:t>716,850.00</w:t>
            </w:r>
          </w:p>
        </w:tc>
      </w:tr>
      <w:tr w:rsidR="00D33364" w:rsidRPr="00196031" w:rsidTr="00302896">
        <w:trPr>
          <w:trHeight w:val="474"/>
        </w:trPr>
        <w:tc>
          <w:tcPr>
            <w:tcW w:w="627" w:type="dxa"/>
          </w:tcPr>
          <w:p w:rsidR="00DF1532" w:rsidRDefault="00DF1532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  <w:p w:rsidR="00D33364" w:rsidRPr="00F709B6" w:rsidRDefault="00D33364" w:rsidP="00F709B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>
              <w:rPr>
                <w:rFonts w:ascii="Palatino Linotype" w:hAnsi="Palatino Linotype" w:cs="Arial"/>
                <w:b/>
                <w:sz w:val="20"/>
              </w:rPr>
              <w:t>4</w:t>
            </w:r>
          </w:p>
        </w:tc>
        <w:tc>
          <w:tcPr>
            <w:tcW w:w="3509" w:type="dxa"/>
            <w:vAlign w:val="bottom"/>
          </w:tcPr>
          <w:p w:rsidR="00D33364" w:rsidRDefault="00302896" w:rsidP="00F709B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FS COMERCIAL,SRL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D33364" w:rsidRDefault="00302896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371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3364" w:rsidRDefault="00302896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21</w:t>
            </w:r>
            <w:r w:rsidR="00D33364">
              <w:rPr>
                <w:rFonts w:ascii="Palatino Linotype" w:hAnsi="Palatino Linotype" w:cs="Arial"/>
                <w:sz w:val="20"/>
              </w:rPr>
              <w:t>/11/2020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3364" w:rsidRPr="00F709B6" w:rsidRDefault="00D33364" w:rsidP="00F709B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NO REQUERIDO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D33364" w:rsidRDefault="00D33364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RD$</w:t>
            </w:r>
            <w:r w:rsidR="00302896">
              <w:rPr>
                <w:rFonts w:ascii="Palatino Linotype" w:hAnsi="Palatino Linotype" w:cs="Arial"/>
                <w:sz w:val="20"/>
              </w:rPr>
              <w:t>746,750.00</w:t>
            </w:r>
            <w:r>
              <w:rPr>
                <w:rFonts w:ascii="Palatino Linotype" w:hAnsi="Palatino Linotype" w:cs="Arial"/>
                <w:sz w:val="20"/>
              </w:rPr>
              <w:t xml:space="preserve"> </w:t>
            </w:r>
          </w:p>
        </w:tc>
      </w:tr>
      <w:tr w:rsidR="00302896" w:rsidRPr="00196031" w:rsidTr="00302896">
        <w:trPr>
          <w:trHeight w:val="474"/>
        </w:trPr>
        <w:tc>
          <w:tcPr>
            <w:tcW w:w="627" w:type="dxa"/>
          </w:tcPr>
          <w:p w:rsidR="00DF1532" w:rsidRDefault="00DF1532" w:rsidP="00DF1532">
            <w:pPr>
              <w:spacing w:after="0"/>
              <w:rPr>
                <w:rFonts w:ascii="Palatino Linotype" w:hAnsi="Palatino Linotype" w:cs="Arial"/>
                <w:b/>
                <w:sz w:val="20"/>
              </w:rPr>
            </w:pPr>
          </w:p>
          <w:p w:rsidR="00302896" w:rsidRDefault="00302896" w:rsidP="00DF1532">
            <w:pPr>
              <w:spacing w:after="0"/>
              <w:rPr>
                <w:rFonts w:ascii="Palatino Linotype" w:hAnsi="Palatino Linotype" w:cs="Arial"/>
                <w:b/>
                <w:sz w:val="20"/>
              </w:rPr>
            </w:pPr>
            <w:r>
              <w:rPr>
                <w:rFonts w:ascii="Palatino Linotype" w:hAnsi="Palatino Linotype" w:cs="Arial"/>
                <w:b/>
                <w:sz w:val="20"/>
              </w:rPr>
              <w:t>5</w:t>
            </w:r>
          </w:p>
        </w:tc>
        <w:tc>
          <w:tcPr>
            <w:tcW w:w="3509" w:type="dxa"/>
            <w:vAlign w:val="bottom"/>
          </w:tcPr>
          <w:p w:rsidR="00302896" w:rsidRDefault="00302896" w:rsidP="0030289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ARGOS FARMACEUTICA, SRL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302896" w:rsidRDefault="00302896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896" w:rsidRDefault="00302896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23/11/2020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302896" w:rsidRDefault="00302896" w:rsidP="00302896">
            <w:r w:rsidRPr="00AB1D96">
              <w:rPr>
                <w:rFonts w:ascii="Palatino Linotype" w:hAnsi="Palatino Linotype" w:cs="Arial"/>
                <w:sz w:val="20"/>
              </w:rPr>
              <w:t>NO REQUERIDO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302896" w:rsidRDefault="00302896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RD$754,000.00</w:t>
            </w:r>
          </w:p>
        </w:tc>
      </w:tr>
      <w:tr w:rsidR="00302896" w:rsidRPr="00196031" w:rsidTr="00302896">
        <w:trPr>
          <w:trHeight w:val="474"/>
        </w:trPr>
        <w:tc>
          <w:tcPr>
            <w:tcW w:w="627" w:type="dxa"/>
          </w:tcPr>
          <w:p w:rsidR="00DF1532" w:rsidRDefault="00DF1532" w:rsidP="00DF1532">
            <w:pPr>
              <w:spacing w:after="0"/>
              <w:rPr>
                <w:rFonts w:ascii="Palatino Linotype" w:hAnsi="Palatino Linotype" w:cs="Arial"/>
                <w:b/>
                <w:sz w:val="20"/>
              </w:rPr>
            </w:pPr>
          </w:p>
          <w:p w:rsidR="00302896" w:rsidRDefault="00DF1532" w:rsidP="00DF1532">
            <w:pPr>
              <w:spacing w:after="0"/>
              <w:rPr>
                <w:rFonts w:ascii="Palatino Linotype" w:hAnsi="Palatino Linotype" w:cs="Arial"/>
                <w:b/>
                <w:sz w:val="20"/>
              </w:rPr>
            </w:pPr>
            <w:r>
              <w:rPr>
                <w:rFonts w:ascii="Palatino Linotype" w:hAnsi="Palatino Linotype" w:cs="Arial"/>
                <w:b/>
                <w:sz w:val="20"/>
              </w:rPr>
              <w:t>6</w:t>
            </w:r>
          </w:p>
          <w:p w:rsidR="00DF1532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</w:tc>
        <w:tc>
          <w:tcPr>
            <w:tcW w:w="3509" w:type="dxa"/>
            <w:vAlign w:val="bottom"/>
          </w:tcPr>
          <w:p w:rsidR="00302896" w:rsidRDefault="00DF1532" w:rsidP="0030289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DISTRIBUCION SOLUCIONES Y SERVICIOS RSO DISOSERSO,SRL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302896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0169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896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20/11/2020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302896" w:rsidRDefault="00302896" w:rsidP="00302896">
            <w:r w:rsidRPr="00AB1D96">
              <w:rPr>
                <w:rFonts w:ascii="Palatino Linotype" w:hAnsi="Palatino Linotype" w:cs="Arial"/>
                <w:sz w:val="20"/>
              </w:rPr>
              <w:t>NO REQUERIDO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302896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RD$ 870,000.00</w:t>
            </w:r>
          </w:p>
        </w:tc>
      </w:tr>
      <w:tr w:rsidR="00302896" w:rsidRPr="00196031" w:rsidTr="00302896">
        <w:trPr>
          <w:trHeight w:val="474"/>
        </w:trPr>
        <w:tc>
          <w:tcPr>
            <w:tcW w:w="627" w:type="dxa"/>
          </w:tcPr>
          <w:p w:rsidR="00302896" w:rsidRDefault="00302896" w:rsidP="0030289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  <w:p w:rsidR="00DF1532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>
              <w:rPr>
                <w:rFonts w:ascii="Palatino Linotype" w:hAnsi="Palatino Linotype" w:cs="Arial"/>
                <w:b/>
                <w:sz w:val="20"/>
              </w:rPr>
              <w:t>7</w:t>
            </w:r>
          </w:p>
        </w:tc>
        <w:tc>
          <w:tcPr>
            <w:tcW w:w="3509" w:type="dxa"/>
            <w:vAlign w:val="bottom"/>
          </w:tcPr>
          <w:p w:rsidR="00302896" w:rsidRDefault="00DF1532" w:rsidP="0030289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ASMED, SRL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302896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1159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896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20/11/2020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302896" w:rsidRDefault="00302896" w:rsidP="00302896">
            <w:r w:rsidRPr="00AB1D96">
              <w:rPr>
                <w:rFonts w:ascii="Palatino Linotype" w:hAnsi="Palatino Linotype" w:cs="Arial"/>
                <w:sz w:val="20"/>
              </w:rPr>
              <w:t>NO REQUERIDO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302896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RD$986,000.00</w:t>
            </w:r>
          </w:p>
        </w:tc>
      </w:tr>
      <w:tr w:rsidR="00302896" w:rsidRPr="00196031" w:rsidTr="00302896">
        <w:trPr>
          <w:trHeight w:val="474"/>
        </w:trPr>
        <w:tc>
          <w:tcPr>
            <w:tcW w:w="627" w:type="dxa"/>
          </w:tcPr>
          <w:p w:rsidR="00DF1532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  <w:p w:rsidR="00302896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>
              <w:rPr>
                <w:rFonts w:ascii="Palatino Linotype" w:hAnsi="Palatino Linotype" w:cs="Arial"/>
                <w:b/>
                <w:sz w:val="20"/>
              </w:rPr>
              <w:t>8</w:t>
            </w:r>
          </w:p>
        </w:tc>
        <w:tc>
          <w:tcPr>
            <w:tcW w:w="3509" w:type="dxa"/>
            <w:vAlign w:val="bottom"/>
          </w:tcPr>
          <w:p w:rsidR="00302896" w:rsidRDefault="00DF1532" w:rsidP="0030289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CIDAE SOLUCIONES &amp; SERVICIOS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302896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25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896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19/11/2020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302896" w:rsidRDefault="00302896" w:rsidP="00302896">
            <w:r w:rsidRPr="00AB1D96">
              <w:rPr>
                <w:rFonts w:ascii="Palatino Linotype" w:hAnsi="Palatino Linotype" w:cs="Arial"/>
                <w:sz w:val="20"/>
              </w:rPr>
              <w:t xml:space="preserve">NO </w:t>
            </w:r>
            <w:r w:rsidRPr="00AB1D96">
              <w:rPr>
                <w:rFonts w:ascii="Palatino Linotype" w:hAnsi="Palatino Linotype" w:cs="Arial"/>
                <w:sz w:val="20"/>
              </w:rPr>
              <w:lastRenderedPageBreak/>
              <w:t>REQUERIDO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302896" w:rsidRDefault="00302896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</w:p>
        </w:tc>
      </w:tr>
      <w:tr w:rsidR="00302896" w:rsidRPr="00196031" w:rsidTr="00302896">
        <w:trPr>
          <w:trHeight w:val="474"/>
        </w:trPr>
        <w:tc>
          <w:tcPr>
            <w:tcW w:w="627" w:type="dxa"/>
          </w:tcPr>
          <w:p w:rsidR="00302896" w:rsidRDefault="00302896" w:rsidP="0030289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  <w:p w:rsidR="00DF1532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>
              <w:rPr>
                <w:rFonts w:ascii="Palatino Linotype" w:hAnsi="Palatino Linotype" w:cs="Arial"/>
                <w:b/>
                <w:sz w:val="20"/>
              </w:rPr>
              <w:t>9</w:t>
            </w:r>
          </w:p>
        </w:tc>
        <w:tc>
          <w:tcPr>
            <w:tcW w:w="3509" w:type="dxa"/>
            <w:vAlign w:val="bottom"/>
          </w:tcPr>
          <w:p w:rsidR="00302896" w:rsidRDefault="00302896" w:rsidP="0030289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</w:p>
          <w:p w:rsidR="00DF1532" w:rsidRDefault="00DF1532" w:rsidP="0030289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DOBLE CORE ENTERPRISE,SRL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302896" w:rsidRDefault="00302896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</w:p>
          <w:p w:rsidR="003F07BE" w:rsidRDefault="003F07BE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20-030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896" w:rsidRDefault="00302896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</w:p>
          <w:p w:rsidR="003F07BE" w:rsidRDefault="003F07BE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22/11/2020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302896" w:rsidRDefault="00302896" w:rsidP="00302896">
            <w:r w:rsidRPr="00AB1D96">
              <w:rPr>
                <w:rFonts w:ascii="Palatino Linotype" w:hAnsi="Palatino Linotype" w:cs="Arial"/>
                <w:sz w:val="20"/>
              </w:rPr>
              <w:t>NO REQUERIDO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302896" w:rsidRDefault="00302896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</w:p>
          <w:p w:rsidR="003F07BE" w:rsidRDefault="003F07BE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RD$1,009,200.00</w:t>
            </w:r>
          </w:p>
        </w:tc>
      </w:tr>
      <w:tr w:rsidR="00302896" w:rsidRPr="00196031" w:rsidTr="00302896">
        <w:trPr>
          <w:trHeight w:val="474"/>
        </w:trPr>
        <w:tc>
          <w:tcPr>
            <w:tcW w:w="627" w:type="dxa"/>
          </w:tcPr>
          <w:p w:rsidR="00302896" w:rsidRDefault="00302896" w:rsidP="0030289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  <w:p w:rsidR="00DF1532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>
              <w:rPr>
                <w:rFonts w:ascii="Palatino Linotype" w:hAnsi="Palatino Linotype" w:cs="Arial"/>
                <w:b/>
                <w:sz w:val="20"/>
              </w:rPr>
              <w:t>10</w:t>
            </w:r>
          </w:p>
        </w:tc>
        <w:tc>
          <w:tcPr>
            <w:tcW w:w="3509" w:type="dxa"/>
            <w:vAlign w:val="bottom"/>
          </w:tcPr>
          <w:p w:rsidR="00302896" w:rsidRDefault="003F07BE" w:rsidP="0030289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SUPLI-MOSA EIRL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302896" w:rsidRDefault="003F07BE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896" w:rsidRDefault="003F07BE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20/11/2020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302896" w:rsidRDefault="00302896" w:rsidP="00302896">
            <w:r w:rsidRPr="00AB1D96">
              <w:rPr>
                <w:rFonts w:ascii="Palatino Linotype" w:hAnsi="Palatino Linotype" w:cs="Arial"/>
                <w:sz w:val="20"/>
              </w:rPr>
              <w:t>NO REQUERIDO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302896" w:rsidRDefault="003F07BE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RD$1,095,040.00</w:t>
            </w:r>
          </w:p>
        </w:tc>
      </w:tr>
      <w:tr w:rsidR="00302896" w:rsidRPr="00196031" w:rsidTr="00302896">
        <w:trPr>
          <w:trHeight w:val="474"/>
        </w:trPr>
        <w:tc>
          <w:tcPr>
            <w:tcW w:w="627" w:type="dxa"/>
          </w:tcPr>
          <w:p w:rsidR="00302896" w:rsidRDefault="00302896" w:rsidP="0030289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  <w:p w:rsidR="00DF1532" w:rsidRDefault="00DF1532" w:rsidP="00302896">
            <w:pPr>
              <w:spacing w:after="0"/>
              <w:jc w:val="center"/>
              <w:rPr>
                <w:rFonts w:ascii="Palatino Linotype" w:hAnsi="Palatino Linotype" w:cs="Arial"/>
                <w:b/>
                <w:sz w:val="20"/>
              </w:rPr>
            </w:pPr>
            <w:r>
              <w:rPr>
                <w:rFonts w:ascii="Palatino Linotype" w:hAnsi="Palatino Linotype" w:cs="Arial"/>
                <w:b/>
                <w:sz w:val="20"/>
              </w:rPr>
              <w:t>11</w:t>
            </w:r>
          </w:p>
        </w:tc>
        <w:tc>
          <w:tcPr>
            <w:tcW w:w="3509" w:type="dxa"/>
            <w:vAlign w:val="bottom"/>
          </w:tcPr>
          <w:p w:rsidR="00302896" w:rsidRDefault="003F07BE" w:rsidP="00302896">
            <w:pPr>
              <w:spacing w:after="0"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ESPAZIO BARROCO,SRL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302896" w:rsidRDefault="003F07BE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896" w:rsidRDefault="003F07BE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20/11/2020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302896" w:rsidRDefault="00302896" w:rsidP="00302896">
            <w:r w:rsidRPr="00AB1D96">
              <w:rPr>
                <w:rFonts w:ascii="Palatino Linotype" w:hAnsi="Palatino Linotype" w:cs="Arial"/>
                <w:sz w:val="20"/>
              </w:rPr>
              <w:t>NO REQUERIDO</w:t>
            </w:r>
          </w:p>
        </w:tc>
        <w:tc>
          <w:tcPr>
            <w:tcW w:w="2024" w:type="dxa"/>
            <w:tcBorders>
              <w:left w:val="single" w:sz="4" w:space="0" w:color="auto"/>
            </w:tcBorders>
            <w:vAlign w:val="center"/>
          </w:tcPr>
          <w:p w:rsidR="00302896" w:rsidRDefault="003F07BE" w:rsidP="003F07BE">
            <w:pPr>
              <w:spacing w:after="0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 xml:space="preserve">    RD$1,108,728.00</w:t>
            </w:r>
          </w:p>
          <w:p w:rsidR="003F07BE" w:rsidRDefault="003F07BE" w:rsidP="00302896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</w:p>
        </w:tc>
      </w:tr>
    </w:tbl>
    <w:p w:rsidR="005D43FB" w:rsidRDefault="005D43FB" w:rsidP="00C0505B">
      <w:pPr>
        <w:jc w:val="both"/>
        <w:rPr>
          <w:rFonts w:ascii="Palatino Linotype" w:hAnsi="Palatino Linotype" w:cs="Arial"/>
        </w:rPr>
      </w:pPr>
    </w:p>
    <w:p w:rsidR="009B60D9" w:rsidRDefault="009B60D9" w:rsidP="00C0505B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Por lo que damos inicio a</w:t>
      </w:r>
      <w:r w:rsidR="00C0505B" w:rsidRPr="00196031">
        <w:rPr>
          <w:rFonts w:ascii="Palatino Linotype" w:hAnsi="Palatino Linotype" w:cs="Arial"/>
        </w:rPr>
        <w:t xml:space="preserve"> la aper</w:t>
      </w:r>
      <w:r w:rsidR="00C0505B">
        <w:rPr>
          <w:rFonts w:ascii="Palatino Linotype" w:hAnsi="Palatino Linotype" w:cs="Arial"/>
        </w:rPr>
        <w:t>tura de la</w:t>
      </w:r>
      <w:r>
        <w:rPr>
          <w:rFonts w:ascii="Palatino Linotype" w:hAnsi="Palatino Linotype" w:cs="Arial"/>
        </w:rPr>
        <w:t>s</w:t>
      </w:r>
      <w:r w:rsidR="00C0505B">
        <w:rPr>
          <w:rFonts w:ascii="Palatino Linotype" w:hAnsi="Palatino Linotype" w:cs="Arial"/>
        </w:rPr>
        <w:t xml:space="preserve"> propuesta</w:t>
      </w:r>
      <w:r>
        <w:rPr>
          <w:rFonts w:ascii="Palatino Linotype" w:hAnsi="Palatino Linotype" w:cs="Arial"/>
        </w:rPr>
        <w:t>s arriba descritas</w:t>
      </w:r>
      <w:r w:rsidR="00C0505B" w:rsidRPr="00196031">
        <w:rPr>
          <w:rFonts w:ascii="Palatino Linotype" w:hAnsi="Palatino Linotype" w:cs="Arial"/>
        </w:rPr>
        <w:t>, l</w:t>
      </w:r>
      <w:r w:rsidR="00C0505B">
        <w:rPr>
          <w:rFonts w:ascii="Palatino Linotype" w:hAnsi="Palatino Linotype" w:cs="Arial"/>
        </w:rPr>
        <w:t>a</w:t>
      </w:r>
      <w:r>
        <w:rPr>
          <w:rFonts w:ascii="Palatino Linotype" w:hAnsi="Palatino Linotype" w:cs="Arial"/>
        </w:rPr>
        <w:t>s</w:t>
      </w:r>
      <w:r w:rsidR="00C0505B" w:rsidRPr="00196031">
        <w:rPr>
          <w:rFonts w:ascii="Palatino Linotype" w:hAnsi="Palatino Linotype" w:cs="Arial"/>
        </w:rPr>
        <w:t xml:space="preserve"> cua</w:t>
      </w:r>
      <w:r w:rsidR="00C0505B">
        <w:rPr>
          <w:rFonts w:ascii="Palatino Linotype" w:hAnsi="Palatino Linotype" w:cs="Arial"/>
        </w:rPr>
        <w:t>l</w:t>
      </w:r>
      <w:r>
        <w:rPr>
          <w:rFonts w:ascii="Palatino Linotype" w:hAnsi="Palatino Linotype" w:cs="Arial"/>
        </w:rPr>
        <w:t>es fueron recibidas</w:t>
      </w:r>
      <w:r w:rsidR="00C0505B">
        <w:rPr>
          <w:rFonts w:ascii="Palatino Linotype" w:hAnsi="Palatino Linotype" w:cs="Arial"/>
        </w:rPr>
        <w:t xml:space="preserve"> debidamente </w:t>
      </w:r>
      <w:r>
        <w:rPr>
          <w:rFonts w:ascii="Palatino Linotype" w:hAnsi="Palatino Linotype" w:cs="Arial"/>
        </w:rPr>
        <w:t>selladas y firmadas en original, l</w:t>
      </w:r>
      <w:r w:rsidR="00C0505B">
        <w:rPr>
          <w:rFonts w:ascii="Palatino Linotype" w:hAnsi="Palatino Linotype" w:cs="Arial"/>
        </w:rPr>
        <w:t xml:space="preserve">uego procedimos a desencriptar </w:t>
      </w:r>
      <w:r w:rsidR="006679DC">
        <w:rPr>
          <w:rFonts w:ascii="Palatino Linotype" w:hAnsi="Palatino Linotype" w:cs="Arial"/>
        </w:rPr>
        <w:t>las</w:t>
      </w:r>
      <w:r w:rsidR="00C0505B">
        <w:rPr>
          <w:rFonts w:ascii="Palatino Linotype" w:hAnsi="Palatino Linotype" w:cs="Arial"/>
        </w:rPr>
        <w:t xml:space="preserve"> recibidas a</w:t>
      </w:r>
      <w:r>
        <w:rPr>
          <w:rFonts w:ascii="Palatino Linotype" w:hAnsi="Palatino Linotype" w:cs="Arial"/>
        </w:rPr>
        <w:t xml:space="preserve"> través del portal.</w:t>
      </w:r>
    </w:p>
    <w:p w:rsidR="00CA17AE" w:rsidRDefault="009B60D9" w:rsidP="00C0505B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A</w:t>
      </w:r>
      <w:r w:rsidR="00C0505B" w:rsidRPr="00196031">
        <w:rPr>
          <w:rFonts w:ascii="Palatino Linotype" w:hAnsi="Palatino Linotype" w:cs="Arial"/>
        </w:rPr>
        <w:t xml:space="preserve">l concluir esta etapa las propuestas fueron remitidas a los peritos a los fines de evaluación. </w:t>
      </w:r>
    </w:p>
    <w:p w:rsidR="00C0505B" w:rsidRDefault="00C0505B" w:rsidP="00C0505B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Concluido este proceso se </w:t>
      </w:r>
      <w:r w:rsidR="005845CE" w:rsidRPr="00196031">
        <w:rPr>
          <w:rFonts w:ascii="Palatino Linotype" w:hAnsi="Palatino Linotype" w:cs="Arial"/>
        </w:rPr>
        <w:t>di</w:t>
      </w:r>
      <w:r w:rsidR="005845CE">
        <w:rPr>
          <w:rFonts w:ascii="Palatino Linotype" w:hAnsi="Palatino Linotype" w:cs="Arial"/>
        </w:rPr>
        <w:t>o</w:t>
      </w:r>
      <w:r w:rsidRPr="00196031">
        <w:rPr>
          <w:rFonts w:ascii="Palatino Linotype" w:hAnsi="Palatino Linotype" w:cs="Arial"/>
        </w:rPr>
        <w:t xml:space="preserve"> por terminada la reunión, en fe de lo cual se levanta la presente acta, que firman todos los presentes.</w:t>
      </w:r>
    </w:p>
    <w:p w:rsidR="004F665E" w:rsidRDefault="00C0505B" w:rsidP="00C0505B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>En la ciudad de Santo Domingo, Distrito Nacional, a l</w:t>
      </w:r>
      <w:r>
        <w:rPr>
          <w:rFonts w:ascii="Palatino Linotype" w:hAnsi="Palatino Linotype" w:cs="Arial"/>
        </w:rPr>
        <w:t xml:space="preserve">as </w:t>
      </w:r>
      <w:r w:rsidR="006774ED">
        <w:rPr>
          <w:rFonts w:ascii="Palatino Linotype" w:hAnsi="Palatino Linotype" w:cs="Arial"/>
        </w:rPr>
        <w:t>9</w:t>
      </w:r>
      <w:r w:rsidR="005F4933">
        <w:rPr>
          <w:rFonts w:ascii="Palatino Linotype" w:hAnsi="Palatino Linotype" w:cs="Arial"/>
        </w:rPr>
        <w:t>:50</w:t>
      </w:r>
      <w:r w:rsidR="008A14F4">
        <w:rPr>
          <w:rFonts w:ascii="Palatino Linotype" w:hAnsi="Palatino Linotype" w:cs="Arial"/>
        </w:rPr>
        <w:t xml:space="preserve"> </w:t>
      </w:r>
      <w:r w:rsidR="009A5737">
        <w:rPr>
          <w:rFonts w:ascii="Palatino Linotype" w:hAnsi="Palatino Linotype" w:cs="Arial"/>
        </w:rPr>
        <w:t>P</w:t>
      </w:r>
      <w:r w:rsidRPr="00196031">
        <w:rPr>
          <w:rFonts w:ascii="Palatino Linotype" w:hAnsi="Palatino Linotype" w:cs="Arial"/>
        </w:rPr>
        <w:t>.m. del día</w:t>
      </w:r>
      <w:r w:rsidR="0010044D">
        <w:rPr>
          <w:rFonts w:ascii="Palatino Linotype" w:hAnsi="Palatino Linotype" w:cs="Arial"/>
        </w:rPr>
        <w:t xml:space="preserve"> </w:t>
      </w:r>
      <w:r w:rsidR="003F07BE">
        <w:rPr>
          <w:rFonts w:ascii="Palatino Linotype" w:hAnsi="Palatino Linotype" w:cs="Arial"/>
        </w:rPr>
        <w:t>24</w:t>
      </w:r>
      <w:bookmarkStart w:id="0" w:name="_GoBack"/>
      <w:bookmarkEnd w:id="0"/>
      <w:r w:rsidRPr="00196031">
        <w:rPr>
          <w:rFonts w:ascii="Palatino Linotype" w:hAnsi="Palatino Linotype" w:cs="Arial"/>
        </w:rPr>
        <w:t xml:space="preserve">, del mes de </w:t>
      </w:r>
      <w:r w:rsidR="009A5737">
        <w:rPr>
          <w:rFonts w:ascii="Palatino Linotype" w:hAnsi="Palatino Linotype" w:cs="Arial"/>
        </w:rPr>
        <w:t xml:space="preserve">Noviembre </w:t>
      </w:r>
      <w:r w:rsidRPr="00196031">
        <w:rPr>
          <w:rFonts w:ascii="Palatino Linotype" w:hAnsi="Palatino Linotype" w:cs="Arial"/>
        </w:rPr>
        <w:t xml:space="preserve">del presente año Dos Mil </w:t>
      </w:r>
      <w:r w:rsidR="006A4CAE">
        <w:rPr>
          <w:rFonts w:ascii="Palatino Linotype" w:hAnsi="Palatino Linotype" w:cs="Arial"/>
        </w:rPr>
        <w:t>veinte</w:t>
      </w:r>
      <w:r w:rsidRPr="00196031">
        <w:rPr>
          <w:rFonts w:ascii="Palatino Linotype" w:hAnsi="Palatino Linotype" w:cs="Arial"/>
        </w:rPr>
        <w:t>. (20</w:t>
      </w:r>
      <w:r w:rsidR="006A4CAE">
        <w:rPr>
          <w:rFonts w:ascii="Palatino Linotype" w:hAnsi="Palatino Linotype" w:cs="Arial"/>
        </w:rPr>
        <w:t>20</w:t>
      </w:r>
      <w:r w:rsidR="00F709B6">
        <w:rPr>
          <w:rFonts w:ascii="Palatino Linotype" w:hAnsi="Palatino Linotype" w:cs="Arial"/>
        </w:rPr>
        <w:t>).</w:t>
      </w:r>
    </w:p>
    <w:p w:rsidR="00F709B6" w:rsidRPr="00F709B6" w:rsidRDefault="00F709B6" w:rsidP="00C0505B">
      <w:pPr>
        <w:jc w:val="both"/>
        <w:rPr>
          <w:rFonts w:ascii="Palatino Linotype" w:hAnsi="Palatino Linotype" w:cs="Arial"/>
        </w:rPr>
      </w:pPr>
    </w:p>
    <w:p w:rsidR="00F709B6" w:rsidRPr="00F709B6" w:rsidRDefault="00F709B6" w:rsidP="00F709B6">
      <w:pPr>
        <w:spacing w:after="0"/>
        <w:jc w:val="center"/>
        <w:rPr>
          <w:rFonts w:ascii="Palatino Linotype" w:hAnsi="Palatino Linotype"/>
          <w:b/>
          <w:i/>
        </w:rPr>
      </w:pPr>
      <w:r w:rsidRPr="00F709B6">
        <w:rPr>
          <w:rFonts w:ascii="Palatino Linotype" w:hAnsi="Palatino Linotype"/>
          <w:b/>
          <w:i/>
        </w:rPr>
        <w:t>Lic. Edisson Fernández</w:t>
      </w:r>
    </w:p>
    <w:p w:rsidR="00586414" w:rsidRPr="00C0505B" w:rsidRDefault="009B60D9" w:rsidP="00F709B6">
      <w:pPr>
        <w:spacing w:after="0"/>
        <w:jc w:val="center"/>
      </w:pPr>
      <w:r>
        <w:rPr>
          <w:rFonts w:ascii="Palatino Linotype" w:hAnsi="Palatino Linotype"/>
        </w:rPr>
        <w:t>Encargad</w:t>
      </w:r>
      <w:r w:rsidR="006E4412">
        <w:rPr>
          <w:rFonts w:ascii="Palatino Linotype" w:hAnsi="Palatino Linotype"/>
        </w:rPr>
        <w:t>o</w:t>
      </w:r>
      <w:r w:rsidR="008208B8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de Compras</w:t>
      </w:r>
    </w:p>
    <w:sectPr w:rsidR="00586414" w:rsidRPr="00C0505B" w:rsidSect="0038270C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0E9" w:rsidRDefault="006E30E9" w:rsidP="00520EA1">
      <w:pPr>
        <w:spacing w:after="0" w:line="240" w:lineRule="auto"/>
      </w:pPr>
      <w:r>
        <w:separator/>
      </w:r>
    </w:p>
  </w:endnote>
  <w:endnote w:type="continuationSeparator" w:id="0">
    <w:p w:rsidR="006E30E9" w:rsidRDefault="006E30E9" w:rsidP="00520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0E9" w:rsidRDefault="006E30E9" w:rsidP="00520EA1">
      <w:pPr>
        <w:spacing w:after="0" w:line="240" w:lineRule="auto"/>
      </w:pPr>
      <w:r>
        <w:separator/>
      </w:r>
    </w:p>
  </w:footnote>
  <w:footnote w:type="continuationSeparator" w:id="0">
    <w:p w:rsidR="006E30E9" w:rsidRDefault="006E30E9" w:rsidP="00520E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E9" w:rsidRDefault="006E30E9" w:rsidP="00520EA1">
    <w:pPr>
      <w:jc w:val="center"/>
      <w:rPr>
        <w:rFonts w:ascii="Arial" w:hAnsi="Arial" w:cs="Arial"/>
        <w:sz w:val="16"/>
        <w:szCs w:val="16"/>
      </w:rPr>
    </w:pPr>
    <w:r>
      <w:rPr>
        <w:noProof/>
        <w:lang w:eastAsia="es-D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-444327</wp:posOffset>
          </wp:positionV>
          <wp:extent cx="3856990" cy="1447800"/>
          <wp:effectExtent l="0" t="0" r="0" b="0"/>
          <wp:wrapThrough wrapText="bothSides">
            <wp:wrapPolygon edited="0">
              <wp:start x="0" y="0"/>
              <wp:lineTo x="0" y="21032"/>
              <wp:lineTo x="213" y="21032"/>
              <wp:lineTo x="640" y="20463"/>
              <wp:lineTo x="6401" y="18189"/>
              <wp:lineTo x="8001" y="14779"/>
              <wp:lineTo x="8001" y="13642"/>
              <wp:lineTo x="21017" y="13358"/>
              <wp:lineTo x="21337" y="10232"/>
              <wp:lineTo x="12162" y="4547"/>
              <wp:lineTo x="18670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3856990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6E30E9" w:rsidRDefault="006E30E9" w:rsidP="00520EA1">
    <w:pPr>
      <w:jc w:val="center"/>
      <w:rPr>
        <w:rFonts w:ascii="Arial" w:hAnsi="Arial" w:cs="Arial"/>
        <w:sz w:val="16"/>
        <w:szCs w:val="16"/>
      </w:rPr>
    </w:pPr>
  </w:p>
  <w:p w:rsidR="006E30E9" w:rsidRDefault="006E30E9" w:rsidP="00520EA1">
    <w:pPr>
      <w:jc w:val="center"/>
      <w:rPr>
        <w:rFonts w:ascii="Arial" w:hAnsi="Arial" w:cs="Arial"/>
        <w:sz w:val="16"/>
        <w:szCs w:val="16"/>
      </w:rPr>
    </w:pPr>
  </w:p>
  <w:p w:rsidR="006E30E9" w:rsidRPr="00D40F60" w:rsidRDefault="006E30E9" w:rsidP="00520EA1">
    <w:pPr>
      <w:pStyle w:val="Encabezado"/>
    </w:pPr>
    <w:r>
      <w:rPr>
        <w:rFonts w:ascii="Arial" w:hAnsi="Arial" w:cs="Arial"/>
        <w:b/>
        <w:i/>
        <w:sz w:val="20"/>
        <w:szCs w:val="20"/>
      </w:rPr>
      <w:tab/>
      <w:t>“Año de la Consolidación de la Seguridad Alimentaria”</w:t>
    </w:r>
  </w:p>
  <w:p w:rsidR="006E30E9" w:rsidRDefault="006E30E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722"/>
    <w:multiLevelType w:val="hybridMultilevel"/>
    <w:tmpl w:val="57D04A5E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25560327"/>
    <w:multiLevelType w:val="hybridMultilevel"/>
    <w:tmpl w:val="8328F6EA"/>
    <w:lvl w:ilvl="0" w:tplc="1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E084D"/>
    <w:multiLevelType w:val="hybridMultilevel"/>
    <w:tmpl w:val="8328F6EA"/>
    <w:lvl w:ilvl="0" w:tplc="1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EA1"/>
    <w:rsid w:val="0000670C"/>
    <w:rsid w:val="000141D5"/>
    <w:rsid w:val="000156E6"/>
    <w:rsid w:val="00021DF0"/>
    <w:rsid w:val="00022425"/>
    <w:rsid w:val="000266B1"/>
    <w:rsid w:val="00030FBF"/>
    <w:rsid w:val="00034A56"/>
    <w:rsid w:val="00035276"/>
    <w:rsid w:val="00041E6A"/>
    <w:rsid w:val="00042BAF"/>
    <w:rsid w:val="00044451"/>
    <w:rsid w:val="00045478"/>
    <w:rsid w:val="000505C5"/>
    <w:rsid w:val="00056EAE"/>
    <w:rsid w:val="00057451"/>
    <w:rsid w:val="00063170"/>
    <w:rsid w:val="000666E0"/>
    <w:rsid w:val="00077D06"/>
    <w:rsid w:val="000802BD"/>
    <w:rsid w:val="00080335"/>
    <w:rsid w:val="00086A3E"/>
    <w:rsid w:val="00091015"/>
    <w:rsid w:val="000A7B4F"/>
    <w:rsid w:val="000B3FD6"/>
    <w:rsid w:val="000B6680"/>
    <w:rsid w:val="000C0FA9"/>
    <w:rsid w:val="000C28EF"/>
    <w:rsid w:val="000C3E80"/>
    <w:rsid w:val="000C4DD2"/>
    <w:rsid w:val="000C7BB1"/>
    <w:rsid w:val="000E365A"/>
    <w:rsid w:val="000E6A86"/>
    <w:rsid w:val="000F370F"/>
    <w:rsid w:val="0010044D"/>
    <w:rsid w:val="00100F43"/>
    <w:rsid w:val="00101B90"/>
    <w:rsid w:val="001020A0"/>
    <w:rsid w:val="00107847"/>
    <w:rsid w:val="0011136E"/>
    <w:rsid w:val="00113900"/>
    <w:rsid w:val="00114D0C"/>
    <w:rsid w:val="00121D21"/>
    <w:rsid w:val="00124930"/>
    <w:rsid w:val="00126C8E"/>
    <w:rsid w:val="00127D63"/>
    <w:rsid w:val="00130C75"/>
    <w:rsid w:val="00133054"/>
    <w:rsid w:val="0013525B"/>
    <w:rsid w:val="00136367"/>
    <w:rsid w:val="00145F12"/>
    <w:rsid w:val="00151090"/>
    <w:rsid w:val="00161449"/>
    <w:rsid w:val="001669FA"/>
    <w:rsid w:val="0016788C"/>
    <w:rsid w:val="001708D3"/>
    <w:rsid w:val="0017371B"/>
    <w:rsid w:val="00175431"/>
    <w:rsid w:val="0017571D"/>
    <w:rsid w:val="001871BE"/>
    <w:rsid w:val="00190E33"/>
    <w:rsid w:val="00191801"/>
    <w:rsid w:val="0019285A"/>
    <w:rsid w:val="00195338"/>
    <w:rsid w:val="001964A3"/>
    <w:rsid w:val="0019783B"/>
    <w:rsid w:val="001A3006"/>
    <w:rsid w:val="001A7C2F"/>
    <w:rsid w:val="001B0DE1"/>
    <w:rsid w:val="001B11A8"/>
    <w:rsid w:val="001B42C5"/>
    <w:rsid w:val="001C7C4C"/>
    <w:rsid w:val="001D242D"/>
    <w:rsid w:val="001D3F9C"/>
    <w:rsid w:val="001E0057"/>
    <w:rsid w:val="001E2F28"/>
    <w:rsid w:val="001E3779"/>
    <w:rsid w:val="001F43BA"/>
    <w:rsid w:val="001F4908"/>
    <w:rsid w:val="001F74F9"/>
    <w:rsid w:val="00211E42"/>
    <w:rsid w:val="00213623"/>
    <w:rsid w:val="002264D5"/>
    <w:rsid w:val="00227007"/>
    <w:rsid w:val="002272CE"/>
    <w:rsid w:val="00231099"/>
    <w:rsid w:val="002409E0"/>
    <w:rsid w:val="00241BEA"/>
    <w:rsid w:val="0024320A"/>
    <w:rsid w:val="00246DD1"/>
    <w:rsid w:val="00250728"/>
    <w:rsid w:val="00251FB0"/>
    <w:rsid w:val="00255549"/>
    <w:rsid w:val="00261ABE"/>
    <w:rsid w:val="00263677"/>
    <w:rsid w:val="00263CF8"/>
    <w:rsid w:val="00266F45"/>
    <w:rsid w:val="00271B20"/>
    <w:rsid w:val="002762DA"/>
    <w:rsid w:val="00277486"/>
    <w:rsid w:val="00283B34"/>
    <w:rsid w:val="00285FF8"/>
    <w:rsid w:val="002875D2"/>
    <w:rsid w:val="002906B7"/>
    <w:rsid w:val="00291F7B"/>
    <w:rsid w:val="002920BF"/>
    <w:rsid w:val="002934A8"/>
    <w:rsid w:val="0029384E"/>
    <w:rsid w:val="002A6A15"/>
    <w:rsid w:val="002B1A8D"/>
    <w:rsid w:val="002C05C1"/>
    <w:rsid w:val="002D1C80"/>
    <w:rsid w:val="002D5A6E"/>
    <w:rsid w:val="002D7021"/>
    <w:rsid w:val="002D7CCA"/>
    <w:rsid w:val="002E2871"/>
    <w:rsid w:val="002E3048"/>
    <w:rsid w:val="002F240F"/>
    <w:rsid w:val="002F5BDD"/>
    <w:rsid w:val="00301F94"/>
    <w:rsid w:val="00302896"/>
    <w:rsid w:val="003050AB"/>
    <w:rsid w:val="00306B3D"/>
    <w:rsid w:val="00312157"/>
    <w:rsid w:val="00320C23"/>
    <w:rsid w:val="00321636"/>
    <w:rsid w:val="003231F4"/>
    <w:rsid w:val="0032561B"/>
    <w:rsid w:val="003257EC"/>
    <w:rsid w:val="00333A7D"/>
    <w:rsid w:val="00336B02"/>
    <w:rsid w:val="00337B12"/>
    <w:rsid w:val="003635F4"/>
    <w:rsid w:val="003648FA"/>
    <w:rsid w:val="003656AE"/>
    <w:rsid w:val="00365DCE"/>
    <w:rsid w:val="0037247F"/>
    <w:rsid w:val="00376F88"/>
    <w:rsid w:val="0038270C"/>
    <w:rsid w:val="00382944"/>
    <w:rsid w:val="0038351E"/>
    <w:rsid w:val="00391BEB"/>
    <w:rsid w:val="003927DF"/>
    <w:rsid w:val="00395290"/>
    <w:rsid w:val="003A40F8"/>
    <w:rsid w:val="003A593C"/>
    <w:rsid w:val="003A7D91"/>
    <w:rsid w:val="003B1217"/>
    <w:rsid w:val="003B5268"/>
    <w:rsid w:val="003C62AD"/>
    <w:rsid w:val="003C6EE6"/>
    <w:rsid w:val="003D271B"/>
    <w:rsid w:val="003D4F5F"/>
    <w:rsid w:val="003D7EC1"/>
    <w:rsid w:val="003E273B"/>
    <w:rsid w:val="003E2C5C"/>
    <w:rsid w:val="003E44AE"/>
    <w:rsid w:val="003F07BE"/>
    <w:rsid w:val="003F1A99"/>
    <w:rsid w:val="003F2656"/>
    <w:rsid w:val="003F292A"/>
    <w:rsid w:val="003F4B8F"/>
    <w:rsid w:val="003F547B"/>
    <w:rsid w:val="003F61BF"/>
    <w:rsid w:val="00400ACF"/>
    <w:rsid w:val="004052A3"/>
    <w:rsid w:val="00406705"/>
    <w:rsid w:val="0041553D"/>
    <w:rsid w:val="004240E8"/>
    <w:rsid w:val="004318F1"/>
    <w:rsid w:val="004350EC"/>
    <w:rsid w:val="00436EDE"/>
    <w:rsid w:val="00437428"/>
    <w:rsid w:val="00440156"/>
    <w:rsid w:val="0044063B"/>
    <w:rsid w:val="004415AC"/>
    <w:rsid w:val="004578E4"/>
    <w:rsid w:val="004634E3"/>
    <w:rsid w:val="004638C6"/>
    <w:rsid w:val="0046469C"/>
    <w:rsid w:val="00472081"/>
    <w:rsid w:val="00472ADA"/>
    <w:rsid w:val="00483333"/>
    <w:rsid w:val="0048375E"/>
    <w:rsid w:val="00486C41"/>
    <w:rsid w:val="004A18BA"/>
    <w:rsid w:val="004A5FC1"/>
    <w:rsid w:val="004C114B"/>
    <w:rsid w:val="004C144F"/>
    <w:rsid w:val="004C692D"/>
    <w:rsid w:val="004D4B1E"/>
    <w:rsid w:val="004E41AA"/>
    <w:rsid w:val="004F5192"/>
    <w:rsid w:val="004F6151"/>
    <w:rsid w:val="004F650D"/>
    <w:rsid w:val="004F665E"/>
    <w:rsid w:val="0050100C"/>
    <w:rsid w:val="00507737"/>
    <w:rsid w:val="00510EED"/>
    <w:rsid w:val="00511CA1"/>
    <w:rsid w:val="0051487F"/>
    <w:rsid w:val="0051634F"/>
    <w:rsid w:val="00520EA1"/>
    <w:rsid w:val="00527A65"/>
    <w:rsid w:val="0053282D"/>
    <w:rsid w:val="00536298"/>
    <w:rsid w:val="00537091"/>
    <w:rsid w:val="00546DD9"/>
    <w:rsid w:val="00551E53"/>
    <w:rsid w:val="005541B3"/>
    <w:rsid w:val="00554921"/>
    <w:rsid w:val="00560A19"/>
    <w:rsid w:val="00570DDF"/>
    <w:rsid w:val="0057157A"/>
    <w:rsid w:val="005810F8"/>
    <w:rsid w:val="005845CE"/>
    <w:rsid w:val="00586414"/>
    <w:rsid w:val="005A3967"/>
    <w:rsid w:val="005A4016"/>
    <w:rsid w:val="005A4174"/>
    <w:rsid w:val="005B37A5"/>
    <w:rsid w:val="005B51D1"/>
    <w:rsid w:val="005B52AB"/>
    <w:rsid w:val="005B66A2"/>
    <w:rsid w:val="005C131B"/>
    <w:rsid w:val="005C6010"/>
    <w:rsid w:val="005D1115"/>
    <w:rsid w:val="005D43FB"/>
    <w:rsid w:val="005E0A91"/>
    <w:rsid w:val="005E0B44"/>
    <w:rsid w:val="005E0DB3"/>
    <w:rsid w:val="005F2A36"/>
    <w:rsid w:val="005F2C58"/>
    <w:rsid w:val="005F4933"/>
    <w:rsid w:val="005F64D6"/>
    <w:rsid w:val="006143A5"/>
    <w:rsid w:val="006228FA"/>
    <w:rsid w:val="0062372D"/>
    <w:rsid w:val="00623AB3"/>
    <w:rsid w:val="00624486"/>
    <w:rsid w:val="00624602"/>
    <w:rsid w:val="006266C8"/>
    <w:rsid w:val="00630271"/>
    <w:rsid w:val="0063193F"/>
    <w:rsid w:val="0063706C"/>
    <w:rsid w:val="006420E4"/>
    <w:rsid w:val="00646376"/>
    <w:rsid w:val="006464FD"/>
    <w:rsid w:val="0066396D"/>
    <w:rsid w:val="0066682E"/>
    <w:rsid w:val="006668C2"/>
    <w:rsid w:val="00666A2F"/>
    <w:rsid w:val="006679DC"/>
    <w:rsid w:val="006721C0"/>
    <w:rsid w:val="006755D1"/>
    <w:rsid w:val="006774ED"/>
    <w:rsid w:val="00677EFD"/>
    <w:rsid w:val="00680C52"/>
    <w:rsid w:val="006840DF"/>
    <w:rsid w:val="006842B6"/>
    <w:rsid w:val="006868C6"/>
    <w:rsid w:val="00694C3E"/>
    <w:rsid w:val="006A29E3"/>
    <w:rsid w:val="006A4CAE"/>
    <w:rsid w:val="006A69DA"/>
    <w:rsid w:val="006A7D24"/>
    <w:rsid w:val="006B561A"/>
    <w:rsid w:val="006C0146"/>
    <w:rsid w:val="006C045B"/>
    <w:rsid w:val="006C0626"/>
    <w:rsid w:val="006C3BD3"/>
    <w:rsid w:val="006D21FA"/>
    <w:rsid w:val="006E30E9"/>
    <w:rsid w:val="006E4412"/>
    <w:rsid w:val="006E49E0"/>
    <w:rsid w:val="006E566C"/>
    <w:rsid w:val="006F43CA"/>
    <w:rsid w:val="006F651E"/>
    <w:rsid w:val="006F696A"/>
    <w:rsid w:val="0070130C"/>
    <w:rsid w:val="00704B23"/>
    <w:rsid w:val="0070727A"/>
    <w:rsid w:val="00711F0B"/>
    <w:rsid w:val="00726AE6"/>
    <w:rsid w:val="00757A64"/>
    <w:rsid w:val="007600E2"/>
    <w:rsid w:val="0077461E"/>
    <w:rsid w:val="00780FA2"/>
    <w:rsid w:val="00792FAD"/>
    <w:rsid w:val="00793861"/>
    <w:rsid w:val="0079451B"/>
    <w:rsid w:val="00794FBA"/>
    <w:rsid w:val="007B184A"/>
    <w:rsid w:val="007B5DBD"/>
    <w:rsid w:val="007C5490"/>
    <w:rsid w:val="007C658D"/>
    <w:rsid w:val="007C76D0"/>
    <w:rsid w:val="007E388F"/>
    <w:rsid w:val="007E672B"/>
    <w:rsid w:val="007E79CB"/>
    <w:rsid w:val="007F23C3"/>
    <w:rsid w:val="007F3B21"/>
    <w:rsid w:val="007F4EE2"/>
    <w:rsid w:val="007F73DA"/>
    <w:rsid w:val="0080127F"/>
    <w:rsid w:val="008012B6"/>
    <w:rsid w:val="00803308"/>
    <w:rsid w:val="008048B5"/>
    <w:rsid w:val="00805744"/>
    <w:rsid w:val="00807A0E"/>
    <w:rsid w:val="00816887"/>
    <w:rsid w:val="008208B8"/>
    <w:rsid w:val="0082127F"/>
    <w:rsid w:val="008240E6"/>
    <w:rsid w:val="00824FC6"/>
    <w:rsid w:val="00827378"/>
    <w:rsid w:val="00830A51"/>
    <w:rsid w:val="00836BD4"/>
    <w:rsid w:val="00850C13"/>
    <w:rsid w:val="00850F22"/>
    <w:rsid w:val="0085271A"/>
    <w:rsid w:val="00854C9A"/>
    <w:rsid w:val="00856975"/>
    <w:rsid w:val="00865E55"/>
    <w:rsid w:val="008671BB"/>
    <w:rsid w:val="0087125A"/>
    <w:rsid w:val="008712C0"/>
    <w:rsid w:val="00871997"/>
    <w:rsid w:val="008849CD"/>
    <w:rsid w:val="00896603"/>
    <w:rsid w:val="00897C18"/>
    <w:rsid w:val="008A14F4"/>
    <w:rsid w:val="008B0A58"/>
    <w:rsid w:val="008B3D1E"/>
    <w:rsid w:val="008C438F"/>
    <w:rsid w:val="008C7A44"/>
    <w:rsid w:val="008D2D82"/>
    <w:rsid w:val="008D4148"/>
    <w:rsid w:val="008D4E3C"/>
    <w:rsid w:val="008F0209"/>
    <w:rsid w:val="008F25DE"/>
    <w:rsid w:val="008F7B8E"/>
    <w:rsid w:val="0091333A"/>
    <w:rsid w:val="00915D4C"/>
    <w:rsid w:val="0092074F"/>
    <w:rsid w:val="00920F16"/>
    <w:rsid w:val="00927490"/>
    <w:rsid w:val="0092783C"/>
    <w:rsid w:val="009316BF"/>
    <w:rsid w:val="00932CF8"/>
    <w:rsid w:val="009373BE"/>
    <w:rsid w:val="00960A66"/>
    <w:rsid w:val="00960F91"/>
    <w:rsid w:val="009671D8"/>
    <w:rsid w:val="00971FA1"/>
    <w:rsid w:val="0097588F"/>
    <w:rsid w:val="00981D48"/>
    <w:rsid w:val="00983A1B"/>
    <w:rsid w:val="00987E35"/>
    <w:rsid w:val="009924AC"/>
    <w:rsid w:val="00992F1C"/>
    <w:rsid w:val="009952DA"/>
    <w:rsid w:val="00996644"/>
    <w:rsid w:val="0099713A"/>
    <w:rsid w:val="00997211"/>
    <w:rsid w:val="00997B51"/>
    <w:rsid w:val="009A3219"/>
    <w:rsid w:val="009A3A43"/>
    <w:rsid w:val="009A5737"/>
    <w:rsid w:val="009B60D9"/>
    <w:rsid w:val="009C1A61"/>
    <w:rsid w:val="009C6EEF"/>
    <w:rsid w:val="009D01B9"/>
    <w:rsid w:val="009D6F72"/>
    <w:rsid w:val="009E0465"/>
    <w:rsid w:val="009E2E44"/>
    <w:rsid w:val="009E48C4"/>
    <w:rsid w:val="009E5E7D"/>
    <w:rsid w:val="009F01D6"/>
    <w:rsid w:val="009F0350"/>
    <w:rsid w:val="00A009D8"/>
    <w:rsid w:val="00A01A57"/>
    <w:rsid w:val="00A02B8E"/>
    <w:rsid w:val="00A03D43"/>
    <w:rsid w:val="00A130F8"/>
    <w:rsid w:val="00A13933"/>
    <w:rsid w:val="00A16D88"/>
    <w:rsid w:val="00A24178"/>
    <w:rsid w:val="00A30233"/>
    <w:rsid w:val="00A312C8"/>
    <w:rsid w:val="00A3558B"/>
    <w:rsid w:val="00A35FE5"/>
    <w:rsid w:val="00A36F13"/>
    <w:rsid w:val="00A400CE"/>
    <w:rsid w:val="00A4076A"/>
    <w:rsid w:val="00A425D3"/>
    <w:rsid w:val="00A4637A"/>
    <w:rsid w:val="00A47928"/>
    <w:rsid w:val="00A557A2"/>
    <w:rsid w:val="00A56044"/>
    <w:rsid w:val="00A62F7A"/>
    <w:rsid w:val="00A6578D"/>
    <w:rsid w:val="00A65CAA"/>
    <w:rsid w:val="00A70C2A"/>
    <w:rsid w:val="00A75110"/>
    <w:rsid w:val="00A81FD8"/>
    <w:rsid w:val="00AA0DD9"/>
    <w:rsid w:val="00AA2757"/>
    <w:rsid w:val="00AB02CA"/>
    <w:rsid w:val="00AB1F92"/>
    <w:rsid w:val="00AB23B0"/>
    <w:rsid w:val="00AC1537"/>
    <w:rsid w:val="00AC1855"/>
    <w:rsid w:val="00AF3D02"/>
    <w:rsid w:val="00AF4847"/>
    <w:rsid w:val="00B03DFB"/>
    <w:rsid w:val="00B040E0"/>
    <w:rsid w:val="00B10E36"/>
    <w:rsid w:val="00B14588"/>
    <w:rsid w:val="00B21954"/>
    <w:rsid w:val="00B24DF9"/>
    <w:rsid w:val="00B3323E"/>
    <w:rsid w:val="00B338F2"/>
    <w:rsid w:val="00B414C8"/>
    <w:rsid w:val="00B4159D"/>
    <w:rsid w:val="00B430F4"/>
    <w:rsid w:val="00B4632E"/>
    <w:rsid w:val="00B53035"/>
    <w:rsid w:val="00B5743D"/>
    <w:rsid w:val="00B63736"/>
    <w:rsid w:val="00B70963"/>
    <w:rsid w:val="00B7631E"/>
    <w:rsid w:val="00B827FA"/>
    <w:rsid w:val="00B833E9"/>
    <w:rsid w:val="00B8592E"/>
    <w:rsid w:val="00BA0B3B"/>
    <w:rsid w:val="00BA0E58"/>
    <w:rsid w:val="00BA3FB8"/>
    <w:rsid w:val="00BA7F83"/>
    <w:rsid w:val="00BB2A2A"/>
    <w:rsid w:val="00BB7B41"/>
    <w:rsid w:val="00BC07F3"/>
    <w:rsid w:val="00BC1BDB"/>
    <w:rsid w:val="00BD0358"/>
    <w:rsid w:val="00BD3326"/>
    <w:rsid w:val="00BD629A"/>
    <w:rsid w:val="00BD70AD"/>
    <w:rsid w:val="00BE3A4B"/>
    <w:rsid w:val="00BE7C6A"/>
    <w:rsid w:val="00BF3CA7"/>
    <w:rsid w:val="00C014EA"/>
    <w:rsid w:val="00C023F1"/>
    <w:rsid w:val="00C04230"/>
    <w:rsid w:val="00C0505B"/>
    <w:rsid w:val="00C053A3"/>
    <w:rsid w:val="00C05B72"/>
    <w:rsid w:val="00C10149"/>
    <w:rsid w:val="00C13093"/>
    <w:rsid w:val="00C1544E"/>
    <w:rsid w:val="00C26191"/>
    <w:rsid w:val="00C334A1"/>
    <w:rsid w:val="00C37EAC"/>
    <w:rsid w:val="00C41EBE"/>
    <w:rsid w:val="00C43DC3"/>
    <w:rsid w:val="00C43F55"/>
    <w:rsid w:val="00C44C5B"/>
    <w:rsid w:val="00C475DA"/>
    <w:rsid w:val="00C620B3"/>
    <w:rsid w:val="00C6362C"/>
    <w:rsid w:val="00C648A2"/>
    <w:rsid w:val="00C723AF"/>
    <w:rsid w:val="00C7250A"/>
    <w:rsid w:val="00C76EA9"/>
    <w:rsid w:val="00C80967"/>
    <w:rsid w:val="00C917EC"/>
    <w:rsid w:val="00C937EC"/>
    <w:rsid w:val="00CA17AE"/>
    <w:rsid w:val="00CA564A"/>
    <w:rsid w:val="00CA6464"/>
    <w:rsid w:val="00CA7759"/>
    <w:rsid w:val="00CB0880"/>
    <w:rsid w:val="00CB27A6"/>
    <w:rsid w:val="00CC0672"/>
    <w:rsid w:val="00CC071A"/>
    <w:rsid w:val="00CC5B22"/>
    <w:rsid w:val="00CD2904"/>
    <w:rsid w:val="00CD2F91"/>
    <w:rsid w:val="00CD44E3"/>
    <w:rsid w:val="00CD7469"/>
    <w:rsid w:val="00CE7360"/>
    <w:rsid w:val="00CF0E14"/>
    <w:rsid w:val="00CF5D46"/>
    <w:rsid w:val="00D00CC5"/>
    <w:rsid w:val="00D041CA"/>
    <w:rsid w:val="00D17C73"/>
    <w:rsid w:val="00D2012C"/>
    <w:rsid w:val="00D228AD"/>
    <w:rsid w:val="00D228C8"/>
    <w:rsid w:val="00D2437E"/>
    <w:rsid w:val="00D24A87"/>
    <w:rsid w:val="00D33364"/>
    <w:rsid w:val="00D35F6A"/>
    <w:rsid w:val="00D379E3"/>
    <w:rsid w:val="00D45102"/>
    <w:rsid w:val="00D466B9"/>
    <w:rsid w:val="00D5431C"/>
    <w:rsid w:val="00D57F99"/>
    <w:rsid w:val="00D61F6F"/>
    <w:rsid w:val="00D665B8"/>
    <w:rsid w:val="00D730FA"/>
    <w:rsid w:val="00D73E22"/>
    <w:rsid w:val="00D808A0"/>
    <w:rsid w:val="00D83CE8"/>
    <w:rsid w:val="00D91798"/>
    <w:rsid w:val="00D93940"/>
    <w:rsid w:val="00D93C20"/>
    <w:rsid w:val="00D96298"/>
    <w:rsid w:val="00DA2EEF"/>
    <w:rsid w:val="00DB1F7C"/>
    <w:rsid w:val="00DB3D25"/>
    <w:rsid w:val="00DC455D"/>
    <w:rsid w:val="00DC5EB8"/>
    <w:rsid w:val="00DC72B9"/>
    <w:rsid w:val="00DD0E74"/>
    <w:rsid w:val="00DE059A"/>
    <w:rsid w:val="00DE16A6"/>
    <w:rsid w:val="00DE37C2"/>
    <w:rsid w:val="00DE3945"/>
    <w:rsid w:val="00DF1532"/>
    <w:rsid w:val="00DF2B91"/>
    <w:rsid w:val="00DF4ECB"/>
    <w:rsid w:val="00E03E37"/>
    <w:rsid w:val="00E05891"/>
    <w:rsid w:val="00E20B6C"/>
    <w:rsid w:val="00E21A05"/>
    <w:rsid w:val="00E347B7"/>
    <w:rsid w:val="00E36412"/>
    <w:rsid w:val="00E36C00"/>
    <w:rsid w:val="00E52339"/>
    <w:rsid w:val="00E545AD"/>
    <w:rsid w:val="00E56215"/>
    <w:rsid w:val="00E56BE5"/>
    <w:rsid w:val="00E63A27"/>
    <w:rsid w:val="00E63D78"/>
    <w:rsid w:val="00E6444D"/>
    <w:rsid w:val="00E64983"/>
    <w:rsid w:val="00E67A90"/>
    <w:rsid w:val="00E77467"/>
    <w:rsid w:val="00E84688"/>
    <w:rsid w:val="00E9741B"/>
    <w:rsid w:val="00EA16D4"/>
    <w:rsid w:val="00EA3078"/>
    <w:rsid w:val="00EC3981"/>
    <w:rsid w:val="00EC55F8"/>
    <w:rsid w:val="00ED4994"/>
    <w:rsid w:val="00ED51C9"/>
    <w:rsid w:val="00ED75B0"/>
    <w:rsid w:val="00EE05D9"/>
    <w:rsid w:val="00EE2B1D"/>
    <w:rsid w:val="00F02025"/>
    <w:rsid w:val="00F02381"/>
    <w:rsid w:val="00F036F5"/>
    <w:rsid w:val="00F07790"/>
    <w:rsid w:val="00F17D61"/>
    <w:rsid w:val="00F20249"/>
    <w:rsid w:val="00F245AC"/>
    <w:rsid w:val="00F309E5"/>
    <w:rsid w:val="00F34571"/>
    <w:rsid w:val="00F35B48"/>
    <w:rsid w:val="00F427A9"/>
    <w:rsid w:val="00F47CC8"/>
    <w:rsid w:val="00F51C33"/>
    <w:rsid w:val="00F53E30"/>
    <w:rsid w:val="00F5572C"/>
    <w:rsid w:val="00F55BA7"/>
    <w:rsid w:val="00F57395"/>
    <w:rsid w:val="00F60E82"/>
    <w:rsid w:val="00F6511D"/>
    <w:rsid w:val="00F709B6"/>
    <w:rsid w:val="00F72CDD"/>
    <w:rsid w:val="00F82659"/>
    <w:rsid w:val="00F852BE"/>
    <w:rsid w:val="00F90480"/>
    <w:rsid w:val="00F96ABA"/>
    <w:rsid w:val="00F96D87"/>
    <w:rsid w:val="00F96E3D"/>
    <w:rsid w:val="00FA146D"/>
    <w:rsid w:val="00FA14B0"/>
    <w:rsid w:val="00FA3A04"/>
    <w:rsid w:val="00FA3C7E"/>
    <w:rsid w:val="00FA6EB9"/>
    <w:rsid w:val="00FB1646"/>
    <w:rsid w:val="00FB4563"/>
    <w:rsid w:val="00FC0826"/>
    <w:rsid w:val="00FC3922"/>
    <w:rsid w:val="00FF3067"/>
    <w:rsid w:val="00FF3C40"/>
    <w:rsid w:val="00FF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9DD09B-F69D-4480-AD0B-A399DE6A6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7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20E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0EA1"/>
  </w:style>
  <w:style w:type="paragraph" w:styleId="Piedepgina">
    <w:name w:val="footer"/>
    <w:basedOn w:val="Normal"/>
    <w:link w:val="PiedepginaCar"/>
    <w:uiPriority w:val="99"/>
    <w:unhideWhenUsed/>
    <w:rsid w:val="00520E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0EA1"/>
  </w:style>
  <w:style w:type="paragraph" w:styleId="Sinespaciado">
    <w:name w:val="No Spacing"/>
    <w:uiPriority w:val="1"/>
    <w:qFormat/>
    <w:rsid w:val="007E672B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styleId="nfasis">
    <w:name w:val="Emphasis"/>
    <w:basedOn w:val="Fuentedeprrafopredeter"/>
    <w:qFormat/>
    <w:rsid w:val="002D7CCA"/>
    <w:rPr>
      <w:i/>
      <w:iCs/>
    </w:rPr>
  </w:style>
  <w:style w:type="paragraph" w:styleId="Subttulo">
    <w:name w:val="Subtitle"/>
    <w:basedOn w:val="Normal"/>
    <w:next w:val="Normal"/>
    <w:link w:val="SubttuloCar"/>
    <w:qFormat/>
    <w:rsid w:val="002D7CC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2D7CCA"/>
    <w:rPr>
      <w:rFonts w:ascii="Cambria" w:eastAsia="Times New Roman" w:hAnsi="Cambria" w:cs="Times New Roman"/>
      <w:sz w:val="24"/>
      <w:szCs w:val="24"/>
      <w:lang w:val="es-ES" w:eastAsia="es-ES"/>
    </w:rPr>
  </w:style>
  <w:style w:type="character" w:customStyle="1" w:styleId="Style19">
    <w:name w:val="Style19"/>
    <w:uiPriority w:val="1"/>
    <w:rsid w:val="00C0505B"/>
    <w:rPr>
      <w:rFonts w:ascii="Arial" w:hAnsi="Arial"/>
      <w:b/>
      <w:sz w:val="22"/>
    </w:rPr>
  </w:style>
  <w:style w:type="character" w:customStyle="1" w:styleId="Style20">
    <w:name w:val="Style20"/>
    <w:uiPriority w:val="1"/>
    <w:rsid w:val="00C0505B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4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44AE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794FBA"/>
    <w:pPr>
      <w:ind w:left="720"/>
      <w:contextualSpacing/>
    </w:pPr>
  </w:style>
  <w:style w:type="character" w:customStyle="1" w:styleId="boldgray">
    <w:name w:val="boldgray"/>
    <w:basedOn w:val="Fuentedeprrafopredeter"/>
    <w:rsid w:val="00364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8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96876-74E4-4A58-8636-791CEC52B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307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 Yanilda Ramirez Mueses</dc:creator>
  <cp:lastModifiedBy>Nadia Mercedes Manzanillo</cp:lastModifiedBy>
  <cp:revision>16</cp:revision>
  <cp:lastPrinted>2020-11-24T16:04:00Z</cp:lastPrinted>
  <dcterms:created xsi:type="dcterms:W3CDTF">2020-10-23T14:41:00Z</dcterms:created>
  <dcterms:modified xsi:type="dcterms:W3CDTF">2020-11-24T16:04:00Z</dcterms:modified>
</cp:coreProperties>
</file>